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6460"/>
        </w:tabs>
        <w:kinsoku/>
        <w:wordWrap w:val="0"/>
        <w:overflowPunct/>
        <w:topLinePunct w:val="0"/>
        <w:autoSpaceDE/>
        <w:autoSpaceDN/>
        <w:bidi w:val="0"/>
        <w:adjustRightInd/>
        <w:spacing w:line="460" w:lineRule="exact"/>
        <w:ind w:rightChars="3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leftChars="0" w:right="0" w:rightChars="0" w:firstLine="480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leftChars="0" w:right="0" w:righ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  <w:t>国家版权局政府信息公开申请表</w:t>
      </w:r>
    </w:p>
    <w:tbl>
      <w:tblPr>
        <w:tblStyle w:val="2"/>
        <w:tblpPr w:leftFromText="180" w:rightFromText="180" w:vertAnchor="text" w:horzAnchor="page" w:tblpX="1715" w:tblpY="269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903"/>
        <w:gridCol w:w="2069"/>
        <w:gridCol w:w="1719"/>
        <w:gridCol w:w="1544"/>
        <w:gridCol w:w="1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219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before="0" w:beforeAutospacing="0" w:after="0" w:afterAutospacing="0" w:line="46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4"/>
                <w:szCs w:val="24"/>
              </w:rPr>
              <w:t>申</w:t>
            </w:r>
          </w:p>
          <w:p>
            <w:pPr>
              <w:pStyle w:val="4"/>
              <w:spacing w:before="0" w:beforeAutospacing="0" w:after="0" w:afterAutospacing="0" w:line="46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4"/>
                <w:szCs w:val="24"/>
              </w:rPr>
              <w:t>请</w:t>
            </w:r>
          </w:p>
          <w:p>
            <w:pPr>
              <w:pStyle w:val="4"/>
              <w:spacing w:before="0" w:beforeAutospacing="0" w:after="0" w:afterAutospacing="0" w:line="46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4"/>
                <w:szCs w:val="24"/>
              </w:rPr>
              <w:t>人</w:t>
            </w:r>
          </w:p>
          <w:p>
            <w:pPr>
              <w:pStyle w:val="4"/>
              <w:spacing w:before="0" w:beforeAutospacing="0" w:after="0" w:afterAutospacing="0" w:line="46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4"/>
                <w:szCs w:val="24"/>
              </w:rPr>
              <w:t>信</w:t>
            </w:r>
          </w:p>
          <w:p>
            <w:pPr>
              <w:pStyle w:val="4"/>
              <w:spacing w:before="0" w:beforeAutospacing="0" w:after="0" w:afterAutospacing="0" w:line="46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4"/>
                <w:szCs w:val="24"/>
              </w:rPr>
              <w:t>息</w:t>
            </w:r>
          </w:p>
        </w:tc>
        <w:tc>
          <w:tcPr>
            <w:tcW w:w="2190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before="0" w:beforeAutospacing="0" w:after="0" w:afterAutospacing="0" w:line="46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公　民</w:t>
            </w:r>
          </w:p>
        </w:tc>
        <w:tc>
          <w:tcPr>
            <w:tcW w:w="21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before="0" w:beforeAutospacing="0" w:after="0" w:afterAutospacing="0" w:line="46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21903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before="0" w:beforeAutospacing="0" w:after="0" w:afterAutospacing="0" w:line="46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19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46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19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46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9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90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before="0" w:beforeAutospacing="0" w:after="0" w:afterAutospacing="0" w:line="46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21903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before="0" w:beforeAutospacing="0" w:after="0" w:afterAutospacing="0" w:line="46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46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46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9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90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before="0" w:beforeAutospacing="0" w:after="0" w:afterAutospacing="0" w:line="46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903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before="0" w:beforeAutospacing="0" w:after="0" w:afterAutospacing="0" w:line="46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1903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46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传　　真</w:t>
            </w:r>
          </w:p>
        </w:tc>
        <w:tc>
          <w:tcPr>
            <w:tcW w:w="219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46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9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90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before="0" w:beforeAutospacing="0" w:after="0" w:afterAutospacing="0" w:line="46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通信地址和邮编</w:t>
            </w:r>
          </w:p>
        </w:tc>
        <w:tc>
          <w:tcPr>
            <w:tcW w:w="3598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before="0" w:beforeAutospacing="0" w:after="0" w:afterAutospacing="0" w:line="46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8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46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9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46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9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90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before="0" w:beforeAutospacing="0" w:after="0" w:afterAutospacing="0" w:line="46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法人或</w:t>
            </w:r>
          </w:p>
          <w:p>
            <w:pPr>
              <w:pStyle w:val="4"/>
              <w:spacing w:before="0" w:beforeAutospacing="0" w:after="0" w:afterAutospacing="0" w:line="46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其他</w:t>
            </w:r>
          </w:p>
          <w:p>
            <w:pPr>
              <w:pStyle w:val="4"/>
              <w:spacing w:before="0" w:beforeAutospacing="0" w:after="0" w:afterAutospacing="0" w:line="46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组织</w:t>
            </w:r>
          </w:p>
        </w:tc>
        <w:tc>
          <w:tcPr>
            <w:tcW w:w="2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before="0" w:beforeAutospacing="0" w:after="0" w:afterAutospacing="0" w:line="46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219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before="0" w:beforeAutospacing="0" w:after="0" w:afterAutospacing="0" w:line="46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9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before="0" w:beforeAutospacing="0" w:after="0" w:afterAutospacing="0" w:line="46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before="0" w:beforeAutospacing="0" w:after="0" w:afterAutospacing="0" w:line="460" w:lineRule="atLeas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9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9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before="0" w:beforeAutospacing="0" w:after="0" w:afterAutospacing="0" w:line="46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before="0" w:beforeAutospacing="0" w:after="0" w:afterAutospacing="0" w:line="46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46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2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46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9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9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before="0" w:beforeAutospacing="0" w:after="0" w:afterAutospacing="0" w:line="46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before="0" w:beforeAutospacing="0" w:after="0" w:afterAutospacing="0" w:line="46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46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传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　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46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9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9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46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通信地址和邮编</w:t>
            </w:r>
          </w:p>
        </w:tc>
        <w:tc>
          <w:tcPr>
            <w:tcW w:w="219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46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9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9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46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9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46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before="0" w:beforeAutospacing="0" w:after="0" w:afterAutospacing="0" w:line="40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pacing w:val="-8"/>
                <w:kern w:val="0"/>
                <w:sz w:val="24"/>
                <w:szCs w:val="24"/>
              </w:rPr>
              <w:t>申请</w:t>
            </w:r>
          </w:p>
          <w:p>
            <w:pPr>
              <w:pStyle w:val="4"/>
              <w:spacing w:before="0" w:beforeAutospacing="0" w:after="0" w:afterAutospacing="0" w:line="40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pacing w:val="-8"/>
                <w:kern w:val="0"/>
                <w:sz w:val="24"/>
                <w:szCs w:val="24"/>
              </w:rPr>
              <w:t>信息</w:t>
            </w:r>
          </w:p>
          <w:p>
            <w:pPr>
              <w:pStyle w:val="4"/>
              <w:spacing w:before="0" w:beforeAutospacing="0" w:after="0" w:afterAutospacing="0" w:line="40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pacing w:val="-8"/>
                <w:kern w:val="0"/>
                <w:sz w:val="24"/>
                <w:szCs w:val="24"/>
              </w:rPr>
              <w:t>情况</w:t>
            </w:r>
          </w:p>
        </w:tc>
        <w:tc>
          <w:tcPr>
            <w:tcW w:w="21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30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申请公开的政府信息</w:t>
            </w:r>
          </w:p>
          <w:p>
            <w:pPr>
              <w:pStyle w:val="4"/>
              <w:snapToGrid w:val="0"/>
              <w:spacing w:before="0" w:beforeAutospacing="0" w:after="0" w:afterAutospacing="0" w:line="30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名称、文号或者便于行政机关查询的其他特征描述</w:t>
            </w:r>
          </w:p>
        </w:tc>
        <w:tc>
          <w:tcPr>
            <w:tcW w:w="219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460" w:lineRule="atLeas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2190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napToGrid w:val="0"/>
              <w:spacing w:before="0" w:beforeAutospacing="0" w:after="0" w:afterAutospacing="0" w:line="32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所需信息的</w:t>
            </w:r>
          </w:p>
          <w:p>
            <w:pPr>
              <w:pStyle w:val="4"/>
              <w:snapToGrid w:val="0"/>
              <w:spacing w:before="0" w:beforeAutospacing="0" w:after="0" w:afterAutospacing="0" w:line="32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提供方式</w:t>
            </w:r>
          </w:p>
        </w:tc>
        <w:tc>
          <w:tcPr>
            <w:tcW w:w="219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ind w:left="0" w:leftChars="0" w:right="0" w:rightChars="0"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 xml:space="preserve">□ 邮寄  □ 电子邮件  □ 传真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219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line="460" w:lineRule="atLeast"/>
              <w:ind w:left="0" w:leftChars="0" w:right="0" w:rightChars="0"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4"/>
                <w:szCs w:val="24"/>
              </w:rPr>
              <w:t>备注</w:t>
            </w:r>
          </w:p>
        </w:tc>
        <w:tc>
          <w:tcPr>
            <w:tcW w:w="0" w:type="auto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40" w:lineRule="atLeast"/>
              <w:ind w:left="0" w:leftChars="0" w:right="0" w:rightChars="0"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个人提出申请时，请同时提供身份证复印件；法人或其他组织提出申请时，请同时提供组织机构代码证复印件。</w:t>
            </w:r>
          </w:p>
        </w:tc>
      </w:tr>
    </w:tbl>
    <w:p>
      <w:pPr>
        <w:spacing w:line="520" w:lineRule="exact"/>
        <w:jc w:val="center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22377"/>
    <w:rsid w:val="1942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/>
      <w:autoSpaceDN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adjustRightInd/>
      <w:snapToGrid/>
      <w:spacing w:beforeAutospacing="1" w:afterAutospacing="1" w:line="240" w:lineRule="auto"/>
      <w:ind w:left="0" w:leftChars="0" w:right="0" w:rightChars="0" w:firstLine="0" w:firstLineChars="0"/>
      <w:jc w:val="left"/>
      <w:textAlignment w:val="auto"/>
      <w:outlineLvl w:val="9"/>
    </w:pPr>
    <w:rPr>
      <w:rFonts w:ascii="宋体" w:hAnsi="Times New Roman" w:eastAsia="宋体" w:cs="Times New Roman"/>
      <w:snapToGrid/>
      <w:color w:val="auto"/>
      <w:spacing w:val="0"/>
      <w:w w:val="100"/>
      <w:kern w:val="0"/>
      <w:position w:val="0"/>
      <w:sz w:val="24"/>
      <w:u w:val="none" w:color="auto"/>
      <w:vertAlign w:val="baseline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2020-12-31T08:10:00Z</dcterms:created>
  <dc:creator>Yandan</dc:creator>
  <cp:lastModifiedBy>Yandan</cp:lastModifiedBy>
  <dcterms:modified xsi:type="dcterms:W3CDTF">2020-12-31T08:18:04Z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