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B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 w:bidi="ar-SA"/>
        </w:rPr>
        <w:t>附件1</w:t>
      </w:r>
    </w:p>
    <w:p w14:paraId="57594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bidi="ar-SA"/>
        </w:rPr>
        <w:t>合浦县民间文艺文创IP设计大赛报名表</w:t>
      </w:r>
    </w:p>
    <w:p w14:paraId="70B2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bidi="ar-S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967"/>
        <w:gridCol w:w="1676"/>
        <w:gridCol w:w="2682"/>
      </w:tblGrid>
      <w:tr w14:paraId="29A5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33" w:type="dxa"/>
            <w:noWrap/>
            <w:vAlign w:val="center"/>
          </w:tcPr>
          <w:p w14:paraId="38A1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325" w:type="dxa"/>
            <w:gridSpan w:val="3"/>
            <w:noWrap/>
            <w:vAlign w:val="center"/>
          </w:tcPr>
          <w:p w14:paraId="15C4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D50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733" w:type="dxa"/>
            <w:noWrap/>
            <w:vAlign w:val="center"/>
          </w:tcPr>
          <w:p w14:paraId="5D79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bidi="ar-SA"/>
              </w:rPr>
              <w:t>参赛类别</w:t>
            </w:r>
          </w:p>
        </w:tc>
        <w:tc>
          <w:tcPr>
            <w:tcW w:w="7325" w:type="dxa"/>
            <w:gridSpan w:val="3"/>
            <w:noWrap/>
            <w:vAlign w:val="center"/>
          </w:tcPr>
          <w:p w14:paraId="4E01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  <w:t>让文物说话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bidi="ar-SA"/>
              </w:rPr>
              <w:t>——馆藏文物IP设计</w:t>
            </w:r>
          </w:p>
          <w:p w14:paraId="7F677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  <w:t>让历史说话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bidi="ar-SA"/>
              </w:rPr>
              <w:t>——海丝文化IP设计</w:t>
            </w:r>
          </w:p>
          <w:p w14:paraId="6AAE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  <w:t>让文化说话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bidi="ar-SA"/>
              </w:rPr>
              <w:t>——非遗与民俗IP设计</w:t>
            </w:r>
          </w:p>
        </w:tc>
      </w:tr>
      <w:tr w14:paraId="5C60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3" w:type="dxa"/>
            <w:noWrap/>
            <w:vAlign w:val="center"/>
          </w:tcPr>
          <w:p w14:paraId="0D7CC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作品创作设计说明</w:t>
            </w:r>
          </w:p>
        </w:tc>
        <w:tc>
          <w:tcPr>
            <w:tcW w:w="7325" w:type="dxa"/>
            <w:gridSpan w:val="3"/>
            <w:noWrap/>
          </w:tcPr>
          <w:p w14:paraId="12C4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（500字以内）</w:t>
            </w:r>
          </w:p>
          <w:p w14:paraId="0238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设计说明：</w:t>
            </w:r>
          </w:p>
          <w:p w14:paraId="7F0D2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B67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3B1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F34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文创落地方向（可做产品）：</w:t>
            </w:r>
          </w:p>
          <w:p w14:paraId="6A27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0E0A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01D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27A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2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作者信息</w:t>
            </w:r>
          </w:p>
        </w:tc>
      </w:tr>
      <w:tr w14:paraId="3B2A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F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-SA"/>
              </w:rPr>
              <w:t>作者/团队名称</w:t>
            </w:r>
          </w:p>
        </w:tc>
        <w:tc>
          <w:tcPr>
            <w:tcW w:w="4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B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B7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个人证件照</w:t>
            </w:r>
          </w:p>
        </w:tc>
      </w:tr>
      <w:tr w14:paraId="645A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4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4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F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49455"/>
        </w:tc>
      </w:tr>
      <w:tr w14:paraId="44E6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C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-SA"/>
              </w:rPr>
              <w:t>所在单位/学校：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1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0E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3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218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D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C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8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-SA"/>
              </w:rPr>
              <w:t>电子邮箱：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4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33F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3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0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A个人独立作品</w:t>
            </w:r>
          </w:p>
          <w:p w14:paraId="3CB8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B合作作品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EC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6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289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9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98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bidi="ar-SA"/>
              </w:rPr>
              <w:t>承诺：本人确认作品为原创，无版权纠纷，同意大赛规则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 w:bidi="ar-SA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知晓并同意签署《合浦县民间文艺文创IP设计大赛版权承诺书》；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  <w:t>同意自签署报名表等材料提交至主办方之日起，作品的全部著作权及与著作权相关的财产权一次性、永不可撤销地转让给主办方，主办方有权对参赛作品进行任何形式的使用、开发、修改、授权、许可及商业化运营，无需再向本人支付额外报酬、费用，本人依法仅保留署名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。</w:t>
            </w:r>
          </w:p>
          <w:p w14:paraId="2C1440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  <w:t>作者姓名：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bidi="ar-SA"/>
              </w:rPr>
              <w:t>身份证号：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              </w:t>
            </w:r>
          </w:p>
          <w:p w14:paraId="369408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  <w:t>作者姓名：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bidi="ar-SA"/>
              </w:rPr>
              <w:t>身份证号：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              </w:t>
            </w:r>
          </w:p>
          <w:p w14:paraId="240B24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  <w:t>作者姓名：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bidi="ar-SA"/>
              </w:rPr>
              <w:t>身份证号：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              </w:t>
            </w:r>
          </w:p>
          <w:p w14:paraId="184B59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  <w:t>作者姓名：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bidi="ar-SA"/>
              </w:rPr>
              <w:t>身份证号：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              </w:t>
            </w:r>
          </w:p>
          <w:p w14:paraId="799BC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签署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bidi="ar-SA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  <w:t>日</w:t>
            </w:r>
          </w:p>
          <w:p w14:paraId="422E4E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3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  <w:t>（注意：所有作者都要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 w:bidi="ar-SA"/>
              </w:rPr>
              <w:t>手写签名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  <w:t>和身份证号码，并在姓名及身份证号上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 w:bidi="ar-SA"/>
              </w:rPr>
              <w:t>按手印，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val="en-US" w:eastAsia="zh-CN" w:bidi="ar-SA"/>
              </w:rPr>
              <w:t>字迹要工整、清晰。）</w:t>
            </w:r>
          </w:p>
          <w:p w14:paraId="24CB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3969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bidi="ar-SA"/>
              </w:rPr>
              <w:br w:type="page"/>
            </w:r>
          </w:p>
        </w:tc>
      </w:tr>
    </w:tbl>
    <w:p w14:paraId="2137E8F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bidi="ar-SA"/>
        </w:rPr>
      </w:pPr>
    </w:p>
    <w:p w14:paraId="6EF2ABA1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bidi="ar-SA"/>
        </w:rPr>
      </w:pPr>
    </w:p>
    <w:p w14:paraId="733D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bookmarkStart w:id="0" w:name="_GoBack"/>
      <w:bookmarkEnd w:id="0"/>
    </w:p>
    <w:p w14:paraId="7B6C3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bidi="ar-SA"/>
        </w:rPr>
        <w:t>合浦县民间文艺文创IP设计大赛</w:t>
      </w:r>
    </w:p>
    <w:p w14:paraId="0D2A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bidi="ar-SA"/>
        </w:rPr>
        <w:t>版权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-SA"/>
        </w:rPr>
        <w:t>承诺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bidi="ar-SA"/>
        </w:rPr>
        <w:t>书</w:t>
      </w:r>
    </w:p>
    <w:p w14:paraId="52198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作品名称：____________________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br w:type="textWrapping"/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作者/团队名称：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____________________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br w:type="textWrapping"/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___________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   联系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____________</w:t>
      </w:r>
    </w:p>
    <w:p w14:paraId="24A1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本人/本团队（以下简称“承诺人”）自愿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参加“珠乡韵艺·版权新生——合浦县民间文艺文创IP设计大赛”（以下简称“大赛”），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在此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郑重承诺如下：</w:t>
      </w:r>
    </w:p>
    <w:p w14:paraId="361AA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1.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bidi="ar-SA"/>
        </w:rPr>
        <w:t>承诺人保证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：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bidi="ar-SA"/>
        </w:rPr>
        <w:t>提交的参赛作品（以下简称“作品”）为承诺人独立完成的原创成果，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此前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bidi="ar-SA"/>
        </w:rPr>
        <w:t>拥有完整、合法、无争议的著作权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bidi="ar-SA"/>
        </w:rPr>
        <w:t>作品此前未以任何形式公开发表、未参与其他赛事并获奖、未进行商业化使用，亦未将作品的全部或部分知识产权转让、许可或授权给任何第三方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，作品不存在任何侵犯第三方知识产权、名誉权、肖像权、隐私权等合法权益的情形，亦不违反任何法律法规及社会公共利益。如因作品存在违规或侵权情形，承诺人愿独立承担由此引发的全部法律责任及经济赔偿责任，并无条件接受主办方取消参赛及获奖资格、追回奖金、奖品及其他荣誉的决定。</w:t>
      </w:r>
    </w:p>
    <w:p w14:paraId="7CAE4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2.承诺人同意：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参赛者提交的所有作品，均视为接受主办方委托创作的委托作品。获奖作品的一切知识产权(包括但不限于著作权、对作品的一切平面、立体或电子载体的全部权利)归主办方所有，主办方有权对获奖作品进行任何形式的使用、开发、修改、授权、许可或保护。主办方为获奖作品提供的奖金、证书等，作为获得上述许可权利的对价，支付后无需向作者另行支付其他任何费用。参赛作者依法享有作品的署名权。</w:t>
      </w:r>
    </w:p>
    <w:p w14:paraId="1BC75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3.承诺人授权主办方，在大赛宣传、展览展示、媒体报道、评选推广等非商业性活动中，无偿使用作品的全部内容以及承诺人的姓名、名称、肖像、所在单位等信息，用于与大赛相关的目的。</w:t>
      </w:r>
    </w:p>
    <w:p w14:paraId="5766BD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书自承诺人签署之日起生效，对承诺人具有法律约束力。本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书的订立、解释、履行及争议解决，均适用中华人民共和国法律。因本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书引起的或与本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书有关的任何争议，双方应首先友好协商解决；协商不成的，任何一方均有权向主办方所在地有管辖权的人民法院提起诉讼。</w:t>
      </w:r>
    </w:p>
    <w:p w14:paraId="2D4613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</w:p>
    <w:p w14:paraId="39B854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</w:p>
    <w:p w14:paraId="7C37D1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</w:p>
    <w:p w14:paraId="177D81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                    </w:t>
      </w:r>
    </w:p>
    <w:p w14:paraId="73EBC7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联系人及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 </w:t>
      </w:r>
    </w:p>
    <w:p w14:paraId="0D3982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签署日期：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-SA"/>
        </w:rPr>
        <w:t>日</w:t>
      </w:r>
    </w:p>
    <w:p w14:paraId="27E40C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（注意：所有承诺人都要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 w:bidi="ar-SA"/>
        </w:rPr>
        <w:t>手写签名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和身份证号码，并在姓名及身份证号上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 w:bidi="ar-SA"/>
        </w:rPr>
        <w:t>按手印，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字迹要工整、清晰）</w:t>
      </w:r>
    </w:p>
    <w:p w14:paraId="187CF2F6">
      <w:pPr>
        <w:rPr>
          <w:rFonts w:hint="eastAsia"/>
        </w:rPr>
      </w:pPr>
    </w:p>
    <w:p w14:paraId="031FD572"/>
    <w:p w14:paraId="6BF74234">
      <w:pPr>
        <w:rPr>
          <w:rFonts w:hint="eastAsia"/>
          <w:highlight w:val="none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7F72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4810" cy="20447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14" cy="2046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E9DA14A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6.1pt;width:30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2BK+HWAAAAAwEAAA8AAAAAAAAAAQAgAAAAIgAAAGRycy9k&#10;b3ducmV2LnhtbFBLAQIUABQAAAAIAIdO4kBi3Uc4BAIAAPQDAAAOAAAAAAAAAAEAIAAAACU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E9DA14A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7D2C7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4358</Words>
  <Characters>4591</Characters>
  <Lines>0</Lines>
  <Paragraphs>114</Paragraphs>
  <TotalTime>10</TotalTime>
  <ScaleCrop>false</ScaleCrop>
  <LinksUpToDate>false</LinksUpToDate>
  <CharactersWithSpaces>4599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2026-03-20T07:59:00Z</dcterms:created>
  <dc:creator>莫子子</dc:creator>
  <cp:lastModifiedBy>YING</cp:lastModifiedBy>
  <cp:lastPrinted>2026-03-25T02:01:00Z</cp:lastPrinted>
  <dcterms:modified xsi:type="dcterms:W3CDTF">2026-04-24T07:57:29Z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FB2470A86FBA407DB2D30E7B83D1CC15_13</vt:lpwstr>
  </property>
  <property fmtid="{D5CDD505-2E9C-101B-9397-08002B2CF9AE}" pid="4" name="KSOTemplateDocerSaveRecord">
    <vt:lpwstr>eyJoZGlkIjoiNWZkNTk3ZDRkMTkzMzVjYWFiNDA1MzBhMzMwM2M1MGQiLCJ1c2VySWQiOiI2NDYyOTMwODMifQ==</vt:lpwstr>
  </property>
</Properties>
</file>